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940" w:rsidRDefault="006F0940" w:rsidP="006F0940">
      <w:pPr>
        <w:shd w:val="clear" w:color="auto" w:fill="FFFFFF"/>
        <w:spacing w:line="440" w:lineRule="atLeast"/>
        <w:jc w:val="both"/>
        <w:rPr>
          <w:rFonts w:ascii="Times New Roman" w:eastAsia="Times New Roman" w:hAnsi="Times New Roman" w:cs="Times New Roman"/>
          <w:color w:val="222222"/>
          <w:sz w:val="24"/>
          <w:szCs w:val="24"/>
          <w:lang w:eastAsia="en-GB"/>
        </w:rPr>
      </w:pPr>
    </w:p>
    <w:p w:rsidR="006F0940" w:rsidRDefault="006F0940"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6F0940" w:rsidRDefault="006F0940"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6F0940" w:rsidRDefault="006F0940"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6F0940" w:rsidRPr="006F0940" w:rsidRDefault="006F0940" w:rsidP="006F0940">
      <w:pPr>
        <w:shd w:val="clear" w:color="auto" w:fill="FFFFFF"/>
        <w:spacing w:line="440" w:lineRule="atLeast"/>
        <w:jc w:val="center"/>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TV Commercials</w:t>
      </w:r>
    </w:p>
    <w:p w:rsidR="006F0940" w:rsidRPr="006F0940" w:rsidRDefault="006F0940" w:rsidP="006F0940">
      <w:pPr>
        <w:shd w:val="clear" w:color="auto" w:fill="FFFFFF"/>
        <w:spacing w:line="440" w:lineRule="atLeast"/>
        <w:jc w:val="center"/>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Student`s Name</w:t>
      </w:r>
    </w:p>
    <w:p w:rsidR="006F0940" w:rsidRPr="006F0940" w:rsidRDefault="006F0940" w:rsidP="006F0940">
      <w:pPr>
        <w:shd w:val="clear" w:color="auto" w:fill="FFFFFF"/>
        <w:spacing w:line="440" w:lineRule="atLeast"/>
        <w:jc w:val="center"/>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Institutional Affiliation</w:t>
      </w:r>
    </w:p>
    <w:p w:rsidR="006F0940" w:rsidRPr="006F0940" w:rsidRDefault="006F0940" w:rsidP="006F0940">
      <w:pPr>
        <w:shd w:val="clear" w:color="auto" w:fill="FFFFFF"/>
        <w:spacing w:line="440" w:lineRule="atLeast"/>
        <w:jc w:val="center"/>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 </w:t>
      </w:r>
    </w:p>
    <w:p w:rsidR="006F0940" w:rsidRPr="006F0940" w:rsidRDefault="006F0940" w:rsidP="006F0940">
      <w:pPr>
        <w:shd w:val="clear" w:color="auto" w:fill="FFFFFF"/>
        <w:spacing w:line="440" w:lineRule="atLeast"/>
        <w:jc w:val="center"/>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 </w:t>
      </w:r>
    </w:p>
    <w:p w:rsidR="006F0940" w:rsidRPr="006F0940" w:rsidRDefault="006F0940" w:rsidP="006F0940">
      <w:pPr>
        <w:shd w:val="clear" w:color="auto" w:fill="FFFFFF"/>
        <w:spacing w:line="440" w:lineRule="atLeast"/>
        <w:jc w:val="center"/>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 </w:t>
      </w: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A03F5D" w:rsidRDefault="00A03F5D" w:rsidP="006F0940">
      <w:pPr>
        <w:shd w:val="clear" w:color="auto" w:fill="FFFFFF"/>
        <w:spacing w:line="440" w:lineRule="atLeast"/>
        <w:jc w:val="center"/>
        <w:rPr>
          <w:rFonts w:ascii="Times New Roman" w:eastAsia="Times New Roman" w:hAnsi="Times New Roman" w:cs="Times New Roman"/>
          <w:color w:val="222222"/>
          <w:sz w:val="24"/>
          <w:szCs w:val="24"/>
          <w:lang w:eastAsia="en-GB"/>
        </w:rPr>
      </w:pPr>
    </w:p>
    <w:p w:rsidR="006F0940" w:rsidRPr="006F0940" w:rsidRDefault="006F0940" w:rsidP="006F0940">
      <w:pPr>
        <w:shd w:val="clear" w:color="auto" w:fill="FFFFFF"/>
        <w:spacing w:line="440" w:lineRule="atLeast"/>
        <w:jc w:val="center"/>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lastRenderedPageBreak/>
        <w:t>TV Commercials</w:t>
      </w:r>
    </w:p>
    <w:p w:rsidR="006F0940" w:rsidRPr="006F0940" w:rsidRDefault="006F0940" w:rsidP="006F0940">
      <w:pPr>
        <w:shd w:val="clear" w:color="auto" w:fill="FFFFFF"/>
        <w:spacing w:line="440" w:lineRule="atLeast"/>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Businesses success is contingent on how well it can strategize its operations and position well in the midst of the customers or their clientele; when everything else is of course held constant. Convincing customers in regards to the appropriateness of the product or the company in general requires the use of the several product promotion techniques that characterize marketing. Of these, advertising has proven to stand out from the clutter as the most fundamental method that poises businesses competitively in the market. While advertising basically takes place in the media, with notable mention of the Television stations and channels as they grace people`s screens, the timing is of critical importance. The following TV commercials featured on Fox news, while capitalizing on the sporting segment.</w:t>
      </w:r>
    </w:p>
    <w:p w:rsidR="006F0940" w:rsidRPr="006F0940" w:rsidRDefault="006F0940" w:rsidP="006F0940">
      <w:pPr>
        <w:shd w:val="clear" w:color="auto" w:fill="FFFFFF"/>
        <w:spacing w:line="440" w:lineRule="atLeast"/>
        <w:ind w:left="720"/>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1.</w:t>
      </w:r>
      <w:r w:rsidRPr="006F0940">
        <w:rPr>
          <w:rFonts w:ascii="Times New Roman" w:eastAsia="Times New Roman" w:hAnsi="Times New Roman" w:cs="Times New Roman"/>
          <w:color w:val="222222"/>
          <w:sz w:val="14"/>
          <w:szCs w:val="14"/>
          <w:lang w:eastAsia="en-GB"/>
        </w:rPr>
        <w:t>      </w:t>
      </w:r>
      <w:r w:rsidRPr="006F0940">
        <w:rPr>
          <w:rFonts w:ascii="Times New Roman" w:eastAsia="Times New Roman" w:hAnsi="Times New Roman" w:cs="Times New Roman"/>
          <w:color w:val="222222"/>
          <w:sz w:val="24"/>
          <w:szCs w:val="24"/>
          <w:lang w:eastAsia="en-GB"/>
        </w:rPr>
        <w:t>South beach Diet</w:t>
      </w:r>
    </w:p>
    <w:p w:rsidR="006F0940" w:rsidRPr="006F0940" w:rsidRDefault="006F0940" w:rsidP="006F0940">
      <w:pPr>
        <w:shd w:val="clear" w:color="auto" w:fill="FFFFFF"/>
        <w:spacing w:line="440" w:lineRule="atLeast"/>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The TV commercial that takes a minute of the airtime is about weigh lose diet which is what south beach offers. Basically, people who need to lose weight are predominantly the ones who choose sedentary lives and the beach offers a place for such a life.  The advert as reflective of its name focuses on people at the beach who are most likely to have weight problems. Apart from choosing this segment, South beach duet as well uses celebrities to send their message to the audience. The commercial can be said to be appropriate.</w:t>
      </w:r>
    </w:p>
    <w:p w:rsidR="006F0940" w:rsidRPr="006F0940" w:rsidRDefault="006F0940" w:rsidP="006F0940">
      <w:pPr>
        <w:shd w:val="clear" w:color="auto" w:fill="FFFFFF"/>
        <w:spacing w:line="440" w:lineRule="atLeast"/>
        <w:ind w:left="720"/>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2.</w:t>
      </w:r>
      <w:r w:rsidRPr="006F0940">
        <w:rPr>
          <w:rFonts w:ascii="Times New Roman" w:eastAsia="Times New Roman" w:hAnsi="Times New Roman" w:cs="Times New Roman"/>
          <w:color w:val="222222"/>
          <w:sz w:val="14"/>
          <w:szCs w:val="14"/>
          <w:lang w:eastAsia="en-GB"/>
        </w:rPr>
        <w:t>      </w:t>
      </w:r>
      <w:proofErr w:type="spellStart"/>
      <w:r w:rsidRPr="006F0940">
        <w:rPr>
          <w:rFonts w:ascii="Times New Roman" w:eastAsia="Times New Roman" w:hAnsi="Times New Roman" w:cs="Times New Roman"/>
          <w:color w:val="222222"/>
          <w:sz w:val="24"/>
          <w:szCs w:val="24"/>
          <w:lang w:eastAsia="en-GB"/>
        </w:rPr>
        <w:t>Otezla</w:t>
      </w:r>
      <w:proofErr w:type="spellEnd"/>
    </w:p>
    <w:p w:rsidR="006F0940" w:rsidRPr="006F0940" w:rsidRDefault="006F0940" w:rsidP="006F0940">
      <w:pPr>
        <w:shd w:val="clear" w:color="auto" w:fill="FFFFFF"/>
        <w:spacing w:line="440" w:lineRule="atLeast"/>
        <w:rPr>
          <w:rFonts w:ascii="Calibri" w:eastAsia="Times New Roman" w:hAnsi="Calibri" w:cs="Times New Roman"/>
          <w:color w:val="222222"/>
          <w:lang w:eastAsia="en-GB"/>
        </w:rPr>
      </w:pPr>
      <w:proofErr w:type="spellStart"/>
      <w:r w:rsidRPr="006F0940">
        <w:rPr>
          <w:rFonts w:ascii="Times New Roman" w:eastAsia="Times New Roman" w:hAnsi="Times New Roman" w:cs="Times New Roman"/>
          <w:color w:val="222222"/>
          <w:sz w:val="24"/>
          <w:szCs w:val="24"/>
          <w:lang w:eastAsia="en-GB"/>
        </w:rPr>
        <w:t>Otezla</w:t>
      </w:r>
      <w:proofErr w:type="spellEnd"/>
      <w:r w:rsidRPr="006F0940">
        <w:rPr>
          <w:rFonts w:ascii="Times New Roman" w:eastAsia="Times New Roman" w:hAnsi="Times New Roman" w:cs="Times New Roman"/>
          <w:color w:val="222222"/>
          <w:sz w:val="24"/>
          <w:szCs w:val="24"/>
          <w:lang w:eastAsia="en-GB"/>
        </w:rPr>
        <w:t xml:space="preserve"> is a one minute TV commercial as well that advertises fitness comfort and general comfort. The advert is about a pill, as it distances itself conspicuously from injections that clean the skin as well as soothing away pain related to arthritis. It is transparent advert that not only explores the benefits of association but also exposes the downsides of the same. Additionally it can be observed that it incorporates the marching imagery to support its content. One notable thing is the classroom experience road drives and restaurant moments as well as swimming pool escapades that all point out to the diversity and creativity of content creation to cater for all the situations as deemed appropriate.</w:t>
      </w:r>
    </w:p>
    <w:p w:rsidR="006F0940" w:rsidRPr="006F0940" w:rsidRDefault="006F0940" w:rsidP="006F0940">
      <w:pPr>
        <w:shd w:val="clear" w:color="auto" w:fill="FFFFFF"/>
        <w:spacing w:line="440" w:lineRule="atLeast"/>
        <w:ind w:left="720"/>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3.</w:t>
      </w:r>
      <w:r w:rsidRPr="006F0940">
        <w:rPr>
          <w:rFonts w:ascii="Times New Roman" w:eastAsia="Times New Roman" w:hAnsi="Times New Roman" w:cs="Times New Roman"/>
          <w:color w:val="222222"/>
          <w:sz w:val="14"/>
          <w:szCs w:val="14"/>
          <w:lang w:eastAsia="en-GB"/>
        </w:rPr>
        <w:t>      </w:t>
      </w:r>
      <w:r w:rsidRPr="006F0940">
        <w:rPr>
          <w:rFonts w:ascii="Times New Roman" w:eastAsia="Times New Roman" w:hAnsi="Times New Roman" w:cs="Times New Roman"/>
          <w:color w:val="222222"/>
          <w:sz w:val="24"/>
          <w:szCs w:val="24"/>
          <w:lang w:eastAsia="en-GB"/>
        </w:rPr>
        <w:t>Liberty Mutual</w:t>
      </w:r>
    </w:p>
    <w:p w:rsidR="006F0940" w:rsidRPr="006F0940" w:rsidRDefault="006F0940" w:rsidP="006F0940">
      <w:pPr>
        <w:shd w:val="clear" w:color="auto" w:fill="FFFFFF"/>
        <w:spacing w:line="440" w:lineRule="atLeast"/>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lastRenderedPageBreak/>
        <w:t>Liberty mutual insurance in this advert sets to communicate its decision towards clients on accidents. The commercial takes a bit shorter relative to the others but the message is still equally clear. First time accident victims would be forgiven, especially if the accident was accidental in which case it qualifies to be to minor for punitive company decisions. It is equally sot at the blue waters which seems to be the trend and characteristic of most of the adverts. It does not however present a clear link between the images and the messages unless of course the target is sea vessels, which is not the case.</w:t>
      </w:r>
    </w:p>
    <w:p w:rsidR="006F0940" w:rsidRPr="006F0940" w:rsidRDefault="006F0940" w:rsidP="006F0940">
      <w:pPr>
        <w:shd w:val="clear" w:color="auto" w:fill="FFFFFF"/>
        <w:spacing w:line="440" w:lineRule="atLeast"/>
        <w:ind w:left="720"/>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4.</w:t>
      </w:r>
      <w:r w:rsidRPr="006F0940">
        <w:rPr>
          <w:rFonts w:ascii="Times New Roman" w:eastAsia="Times New Roman" w:hAnsi="Times New Roman" w:cs="Times New Roman"/>
          <w:color w:val="222222"/>
          <w:sz w:val="14"/>
          <w:szCs w:val="14"/>
          <w:lang w:eastAsia="en-GB"/>
        </w:rPr>
        <w:t>      </w:t>
      </w:r>
      <w:r w:rsidRPr="006F0940">
        <w:rPr>
          <w:rFonts w:ascii="Times New Roman" w:eastAsia="Times New Roman" w:hAnsi="Times New Roman" w:cs="Times New Roman"/>
          <w:color w:val="222222"/>
          <w:sz w:val="24"/>
          <w:szCs w:val="24"/>
          <w:lang w:eastAsia="en-GB"/>
        </w:rPr>
        <w:t>Nutrisystem</w:t>
      </w:r>
    </w:p>
    <w:p w:rsidR="006F0940" w:rsidRPr="006F0940" w:rsidRDefault="006F0940" w:rsidP="006F0940">
      <w:pPr>
        <w:shd w:val="clear" w:color="auto" w:fill="FFFFFF"/>
        <w:spacing w:line="440" w:lineRule="atLeast"/>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The one minute advert is as well meant for the people who are not comfortable in their weights. It uses imagery and parallelism to present the pictures of transition from the unwanted weight zone to the desired body state which is interesting. Moreover, the advert also presents information the cost saving advantage that accompanies this weight cutting technique. It is however not appropriate I would say as the foods that it presents alongside are most likely to the reasons behind the weight gain.</w:t>
      </w:r>
    </w:p>
    <w:p w:rsidR="006F0940" w:rsidRPr="006F0940" w:rsidRDefault="006F0940" w:rsidP="006F0940">
      <w:pPr>
        <w:shd w:val="clear" w:color="auto" w:fill="FFFFFF"/>
        <w:spacing w:line="440" w:lineRule="atLeast"/>
        <w:ind w:left="720"/>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5.</w:t>
      </w:r>
      <w:r w:rsidRPr="006F0940">
        <w:rPr>
          <w:rFonts w:ascii="Times New Roman" w:eastAsia="Times New Roman" w:hAnsi="Times New Roman" w:cs="Times New Roman"/>
          <w:color w:val="222222"/>
          <w:sz w:val="14"/>
          <w:szCs w:val="14"/>
          <w:lang w:eastAsia="en-GB"/>
        </w:rPr>
        <w:t>      </w:t>
      </w:r>
      <w:r w:rsidRPr="006F0940">
        <w:rPr>
          <w:rFonts w:ascii="Times New Roman" w:eastAsia="Times New Roman" w:hAnsi="Times New Roman" w:cs="Times New Roman"/>
          <w:color w:val="222222"/>
          <w:sz w:val="24"/>
          <w:szCs w:val="24"/>
          <w:lang w:eastAsia="en-GB"/>
        </w:rPr>
        <w:t>Inogen</w:t>
      </w:r>
    </w:p>
    <w:p w:rsidR="006F0940" w:rsidRPr="006F0940" w:rsidRDefault="006F0940" w:rsidP="006F0940">
      <w:pPr>
        <w:shd w:val="clear" w:color="auto" w:fill="FFFFFF"/>
        <w:spacing w:line="440" w:lineRule="atLeast"/>
        <w:rPr>
          <w:rFonts w:ascii="Calibri" w:eastAsia="Times New Roman" w:hAnsi="Calibri" w:cs="Times New Roman"/>
          <w:color w:val="222222"/>
          <w:lang w:eastAsia="en-GB"/>
        </w:rPr>
      </w:pPr>
      <w:r w:rsidRPr="006F0940">
        <w:rPr>
          <w:rFonts w:ascii="Times New Roman" w:eastAsia="Times New Roman" w:hAnsi="Times New Roman" w:cs="Times New Roman"/>
          <w:color w:val="222222"/>
          <w:sz w:val="24"/>
          <w:szCs w:val="24"/>
          <w:lang w:eastAsia="en-GB"/>
        </w:rPr>
        <w:t xml:space="preserve">Inogen`s advert funnels on health. It targets the </w:t>
      </w:r>
      <w:proofErr w:type="gramStart"/>
      <w:r w:rsidRPr="006F0940">
        <w:rPr>
          <w:rFonts w:ascii="Times New Roman" w:eastAsia="Times New Roman" w:hAnsi="Times New Roman" w:cs="Times New Roman"/>
          <w:color w:val="222222"/>
          <w:sz w:val="24"/>
          <w:szCs w:val="24"/>
          <w:lang w:eastAsia="en-GB"/>
        </w:rPr>
        <w:t>people</w:t>
      </w:r>
      <w:proofErr w:type="gramEnd"/>
      <w:r w:rsidRPr="006F0940">
        <w:rPr>
          <w:rFonts w:ascii="Times New Roman" w:eastAsia="Times New Roman" w:hAnsi="Times New Roman" w:cs="Times New Roman"/>
          <w:color w:val="222222"/>
          <w:sz w:val="24"/>
          <w:szCs w:val="24"/>
          <w:lang w:eastAsia="en-GB"/>
        </w:rPr>
        <w:t xml:space="preserve"> who need oxygen support and since the risks is most likely to be associated with old age, the company </w:t>
      </w:r>
      <w:proofErr w:type="spellStart"/>
      <w:r w:rsidRPr="006F0940">
        <w:rPr>
          <w:rFonts w:ascii="Times New Roman" w:eastAsia="Times New Roman" w:hAnsi="Times New Roman" w:cs="Times New Roman"/>
          <w:color w:val="222222"/>
          <w:sz w:val="24"/>
          <w:szCs w:val="24"/>
          <w:lang w:eastAsia="en-GB"/>
        </w:rPr>
        <w:t>choses</w:t>
      </w:r>
      <w:proofErr w:type="spellEnd"/>
      <w:r w:rsidRPr="006F0940">
        <w:rPr>
          <w:rFonts w:ascii="Times New Roman" w:eastAsia="Times New Roman" w:hAnsi="Times New Roman" w:cs="Times New Roman"/>
          <w:color w:val="222222"/>
          <w:sz w:val="24"/>
          <w:szCs w:val="24"/>
          <w:lang w:eastAsia="en-GB"/>
        </w:rPr>
        <w:t xml:space="preserve"> the elderly for this fit. Since one moves from place to place running errands, the caption is at various places illustrating the </w:t>
      </w:r>
      <w:proofErr w:type="spellStart"/>
      <w:r w:rsidRPr="006F0940">
        <w:rPr>
          <w:rFonts w:ascii="Times New Roman" w:eastAsia="Times New Roman" w:hAnsi="Times New Roman" w:cs="Times New Roman"/>
          <w:color w:val="222222"/>
          <w:sz w:val="24"/>
          <w:szCs w:val="24"/>
          <w:lang w:eastAsia="en-GB"/>
        </w:rPr>
        <w:t>frreom</w:t>
      </w:r>
      <w:proofErr w:type="spellEnd"/>
      <w:r w:rsidRPr="006F0940">
        <w:rPr>
          <w:rFonts w:ascii="Times New Roman" w:eastAsia="Times New Roman" w:hAnsi="Times New Roman" w:cs="Times New Roman"/>
          <w:color w:val="222222"/>
          <w:sz w:val="24"/>
          <w:szCs w:val="24"/>
          <w:lang w:eastAsia="en-GB"/>
        </w:rPr>
        <w:t xml:space="preserve"> and ease of mobility. It is an appropriate advert.</w:t>
      </w:r>
    </w:p>
    <w:p w:rsidR="00D57493" w:rsidRDefault="00D57493"/>
    <w:sectPr w:rsidR="00D57493" w:rsidSect="006F094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92D" w:rsidRDefault="00B1592D" w:rsidP="006F0940">
      <w:pPr>
        <w:spacing w:after="0" w:line="240" w:lineRule="auto"/>
      </w:pPr>
      <w:r>
        <w:separator/>
      </w:r>
    </w:p>
  </w:endnote>
  <w:endnote w:type="continuationSeparator" w:id="0">
    <w:p w:rsidR="00B1592D" w:rsidRDefault="00B1592D" w:rsidP="006F09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92D" w:rsidRDefault="00B1592D" w:rsidP="006F0940">
      <w:pPr>
        <w:spacing w:after="0" w:line="240" w:lineRule="auto"/>
      </w:pPr>
      <w:r>
        <w:separator/>
      </w:r>
    </w:p>
  </w:footnote>
  <w:footnote w:type="continuationSeparator" w:id="0">
    <w:p w:rsidR="00B1592D" w:rsidRDefault="00B1592D" w:rsidP="006F09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7773251"/>
      <w:docPartObj>
        <w:docPartGallery w:val="Page Numbers (Top of Page)"/>
        <w:docPartUnique/>
      </w:docPartObj>
    </w:sdtPr>
    <w:sdtContent>
      <w:p w:rsidR="006F0940" w:rsidRPr="006F0940" w:rsidRDefault="006F0940" w:rsidP="006F0940">
        <w:pPr>
          <w:pStyle w:val="Header"/>
          <w:spacing w:line="480" w:lineRule="auto"/>
          <w:jc w:val="right"/>
          <w:rPr>
            <w:rFonts w:ascii="Times New Roman" w:hAnsi="Times New Roman" w:cs="Times New Roman"/>
            <w:sz w:val="24"/>
            <w:szCs w:val="24"/>
          </w:rPr>
        </w:pPr>
        <w:r w:rsidRPr="006F0940">
          <w:rPr>
            <w:rFonts w:ascii="Times New Roman" w:hAnsi="Times New Roman" w:cs="Times New Roman"/>
            <w:sz w:val="24"/>
            <w:szCs w:val="24"/>
          </w:rPr>
          <w:t>TV COMMERCIALS</w:t>
        </w:r>
        <w:r>
          <w:rPr>
            <w:rFonts w:ascii="Times New Roman" w:hAnsi="Times New Roman" w:cs="Times New Roman"/>
            <w:sz w:val="24"/>
            <w:szCs w:val="24"/>
          </w:rPr>
          <w:t xml:space="preserve">                                                                                                               </w:t>
        </w:r>
        <w:r w:rsidRPr="006F0940">
          <w:rPr>
            <w:rFonts w:ascii="Times New Roman" w:hAnsi="Times New Roman" w:cs="Times New Roman"/>
            <w:sz w:val="24"/>
            <w:szCs w:val="24"/>
          </w:rPr>
          <w:t xml:space="preserve"> </w:t>
        </w:r>
        <w:r w:rsidRPr="006F0940">
          <w:rPr>
            <w:rFonts w:ascii="Times New Roman" w:hAnsi="Times New Roman" w:cs="Times New Roman"/>
            <w:sz w:val="24"/>
            <w:szCs w:val="24"/>
          </w:rPr>
          <w:fldChar w:fldCharType="begin"/>
        </w:r>
        <w:r w:rsidRPr="006F0940">
          <w:rPr>
            <w:rFonts w:ascii="Times New Roman" w:hAnsi="Times New Roman" w:cs="Times New Roman"/>
            <w:sz w:val="24"/>
            <w:szCs w:val="24"/>
          </w:rPr>
          <w:instrText xml:space="preserve"> PAGE   \* MERGEFORMAT </w:instrText>
        </w:r>
        <w:r w:rsidRPr="006F0940">
          <w:rPr>
            <w:rFonts w:ascii="Times New Roman" w:hAnsi="Times New Roman" w:cs="Times New Roman"/>
            <w:sz w:val="24"/>
            <w:szCs w:val="24"/>
          </w:rPr>
          <w:fldChar w:fldCharType="separate"/>
        </w:r>
        <w:r w:rsidR="00A03F5D">
          <w:rPr>
            <w:rFonts w:ascii="Times New Roman" w:hAnsi="Times New Roman" w:cs="Times New Roman"/>
            <w:noProof/>
            <w:sz w:val="24"/>
            <w:szCs w:val="24"/>
          </w:rPr>
          <w:t>2</w:t>
        </w:r>
        <w:r w:rsidRPr="006F0940">
          <w:rPr>
            <w:rFonts w:ascii="Times New Roman" w:hAnsi="Times New Roman" w:cs="Times New Roman"/>
            <w:sz w:val="24"/>
            <w:szCs w:val="24"/>
          </w:rPr>
          <w:fldChar w:fldCharType="end"/>
        </w:r>
      </w:p>
    </w:sdtContent>
  </w:sdt>
  <w:p w:rsidR="006F0940" w:rsidRPr="006F0940" w:rsidRDefault="006F0940" w:rsidP="006F0940">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40" w:rsidRPr="006F0940" w:rsidRDefault="006F0940" w:rsidP="006F0940">
    <w:pPr>
      <w:pStyle w:val="Header"/>
      <w:spacing w:line="480" w:lineRule="auto"/>
      <w:rPr>
        <w:rFonts w:ascii="Times New Roman" w:hAnsi="Times New Roman" w:cs="Times New Roman"/>
        <w:sz w:val="24"/>
        <w:szCs w:val="24"/>
      </w:rPr>
    </w:pPr>
    <w:r w:rsidRPr="006F0940">
      <w:rPr>
        <w:rFonts w:ascii="Times New Roman" w:hAnsi="Times New Roman" w:cs="Times New Roman"/>
        <w:sz w:val="24"/>
        <w:szCs w:val="24"/>
      </w:rPr>
      <w:t xml:space="preserve">Running Head: TV COMMERCIALS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F0940"/>
    <w:rsid w:val="006F0940"/>
    <w:rsid w:val="00A03F5D"/>
    <w:rsid w:val="00B1592D"/>
    <w:rsid w:val="00D5749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4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3070837374941257164gmail-msolistparagraph">
    <w:name w:val="m_3070837374941257164gmail-msolistparagraph"/>
    <w:basedOn w:val="Normal"/>
    <w:rsid w:val="006F094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F09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940"/>
  </w:style>
  <w:style w:type="paragraph" w:styleId="Footer">
    <w:name w:val="footer"/>
    <w:basedOn w:val="Normal"/>
    <w:link w:val="FooterChar"/>
    <w:uiPriority w:val="99"/>
    <w:semiHidden/>
    <w:unhideWhenUsed/>
    <w:rsid w:val="006F094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F0940"/>
  </w:style>
</w:styles>
</file>

<file path=word/webSettings.xml><?xml version="1.0" encoding="utf-8"?>
<w:webSettings xmlns:r="http://schemas.openxmlformats.org/officeDocument/2006/relationships" xmlns:w="http://schemas.openxmlformats.org/wordprocessingml/2006/main">
  <w:divs>
    <w:div w:id="97039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553</Words>
  <Characters>3157</Characters>
  <Application>Microsoft Office Word</Application>
  <DocSecurity>0</DocSecurity>
  <Lines>26</Lines>
  <Paragraphs>7</Paragraphs>
  <ScaleCrop>false</ScaleCrop>
  <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2018-09-09T21:29:00Z</dcterms:created>
  <dcterms:modified xsi:type="dcterms:W3CDTF">2018-09-09T21:35:00Z</dcterms:modified>
</cp:coreProperties>
</file>